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2">
      <w:pPr>
        <w:spacing w:line="276"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3">
      <w:pPr>
        <w:spacing w:line="276" w:lineRule="auto"/>
        <w:jc w:val="center"/>
        <w:rPr>
          <w:rFonts w:ascii="Open Sans" w:cs="Open Sans" w:eastAsia="Open Sans" w:hAnsi="Open Sans"/>
          <w:b w:val="1"/>
          <w:bCs w:val="1"/>
          <w:color w:val="008383"/>
          <w:sz w:val="38"/>
          <w:szCs w:val="38"/>
        </w:rPr>
      </w:pPr>
      <w:r w:rsidDel="00000000" w:rsidR="00000000" w:rsidRPr="00000000">
        <w:rPr>
          <w:rFonts w:ascii="Open Sans" w:cs="Open Sans" w:eastAsia="Open Sans" w:hAnsi="Open Sans"/>
          <w:b w:val="1"/>
          <w:bCs w:val="1"/>
          <w:color w:val="008383"/>
          <w:sz w:val="38"/>
          <w:szCs w:val="38"/>
          <w:rtl w:val="0"/>
        </w:rPr>
        <w:t xml:space="preserve">Your Contribution</w:t>
      </w:r>
    </w:p>
    <w:p w:rsidR="00000000" w:rsidDel="00000000" w:rsidP="00000000" w:rsidRDefault="00000000" w:rsidRPr="00000000" w14:paraId="00000004">
      <w:pPr>
        <w:spacing w:line="276" w:lineRule="auto"/>
        <w:jc w:val="center"/>
        <w:rPr>
          <w:rFonts w:ascii="Open Sans" w:cs="Open Sans" w:eastAsia="Open Sans" w:hAnsi="Open Sans"/>
          <w:b w:val="1"/>
          <w:bCs w:val="1"/>
          <w:i w:val="1"/>
          <w:iCs w:val="1"/>
          <w:color w:val="999999"/>
          <w:sz w:val="26"/>
          <w:szCs w:val="26"/>
        </w:rPr>
      </w:pPr>
      <w:r w:rsidDel="00000000" w:rsidR="00000000" w:rsidRPr="00000000">
        <w:rPr>
          <w:rFonts w:ascii="Open Sans" w:cs="Open Sans" w:eastAsia="Open Sans" w:hAnsi="Open Sans"/>
          <w:b w:val="1"/>
          <w:bCs w:val="1"/>
          <w:i w:val="1"/>
          <w:iCs w:val="1"/>
          <w:color w:val="999999"/>
          <w:sz w:val="26"/>
          <w:szCs w:val="26"/>
          <w:rtl w:val="0"/>
        </w:rPr>
        <w:t xml:space="preserve">Support Document </w:t>
      </w:r>
    </w:p>
    <w:p w:rsidR="00000000" w:rsidDel="00000000" w:rsidP="00000000" w:rsidRDefault="00000000" w:rsidRPr="00000000" w14:paraId="00000005">
      <w:pPr>
        <w:spacing w:line="276" w:lineRule="auto"/>
        <w:jc w:val="center"/>
        <w:rPr>
          <w:rFonts w:ascii="Open Sans" w:cs="Open Sans" w:eastAsia="Open Sans" w:hAnsi="Open Sans"/>
          <w:b w:val="1"/>
          <w:bCs w:val="1"/>
          <w:i w:val="1"/>
          <w:iCs w:val="1"/>
          <w:color w:val="999999"/>
          <w:sz w:val="26"/>
          <w:szCs w:val="26"/>
        </w:rPr>
      </w:pPr>
      <w:r w:rsidDel="00000000" w:rsidR="00000000" w:rsidRPr="00000000">
        <w:rPr>
          <w:rtl w:val="0"/>
        </w:rPr>
      </w:r>
    </w:p>
    <w:tbl>
      <w:tblPr>
        <w:tblStyle w:val="Table1"/>
        <w:tblW w:w="90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4"/>
        <w:tblGridChange w:id="0">
          <w:tblGrid>
            <w:gridCol w:w="9084"/>
          </w:tblGrid>
        </w:tblGridChange>
      </w:tblGrid>
      <w:tr>
        <w:trPr>
          <w:cantSplit w:val="0"/>
          <w:tblHeader w:val="0"/>
        </w:trPr>
        <w:tc>
          <w:tcPr>
            <w:tcBorders>
              <w:top w:color="008383" w:space="0" w:sz="8" w:val="single"/>
              <w:left w:color="008383" w:space="0" w:sz="8" w:val="single"/>
              <w:bottom w:color="008383" w:space="0" w:sz="8" w:val="single"/>
              <w:right w:color="0083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spacing w:line="276" w:lineRule="auto"/>
              <w:jc w:val="both"/>
              <w:rPr>
                <w:rFonts w:ascii="Open Sans" w:cs="Open Sans" w:eastAsia="Open Sans" w:hAnsi="Open Sans"/>
                <w:b w:val="1"/>
                <w:bCs w:val="1"/>
                <w:color w:val="008383"/>
                <w:sz w:val="20"/>
                <w:szCs w:val="20"/>
              </w:rPr>
            </w:pPr>
            <w:r w:rsidDel="00000000" w:rsidR="00000000" w:rsidRPr="00000000">
              <w:rPr>
                <w:rFonts w:ascii="Open Sans" w:cs="Open Sans" w:eastAsia="Open Sans" w:hAnsi="Open Sans"/>
                <w:b w:val="1"/>
                <w:bCs w:val="1"/>
                <w:color w:val="008383"/>
                <w:sz w:val="20"/>
                <w:szCs w:val="20"/>
                <w:rtl w:val="0"/>
              </w:rPr>
              <w:t xml:space="preserve">General information</w:t>
            </w:r>
          </w:p>
          <w:p w:rsidR="00000000" w:rsidDel="00000000" w:rsidP="00000000" w:rsidRDefault="00000000" w:rsidRPr="00000000" w14:paraId="00000007">
            <w:pPr>
              <w:spacing w:line="276" w:lineRule="auto"/>
              <w:ind w:left="0" w:firstLine="0"/>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Note Title:</w:t>
              <w:br w:type="textWrapping"/>
              <w:t xml:space="preserve">Country / Continent:</w:t>
            </w:r>
          </w:p>
          <w:p w:rsidR="00000000" w:rsidDel="00000000" w:rsidP="00000000" w:rsidRDefault="00000000" w:rsidRPr="00000000" w14:paraId="00000008">
            <w:pPr>
              <w:spacing w:line="276" w:lineRule="auto"/>
              <w:ind w:left="0" w:firstLine="0"/>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Language: </w:t>
              <w:br w:type="textWrapping"/>
              <w:t xml:space="preserve">Author(s) and Position:</w:t>
            </w:r>
          </w:p>
          <w:p w:rsidR="00000000" w:rsidDel="00000000" w:rsidP="00000000" w:rsidRDefault="00000000" w:rsidRPr="00000000" w14:paraId="00000009">
            <w:pPr>
              <w:spacing w:line="276" w:lineRule="auto"/>
              <w:ind w:left="0" w:firstLine="0"/>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Name of the local authority / government represented: </w:t>
              <w:br w:type="textWrapping"/>
              <w:t xml:space="preserve">Submission Date:</w:t>
            </w:r>
          </w:p>
          <w:p w:rsidR="00000000" w:rsidDel="00000000" w:rsidP="00000000" w:rsidRDefault="00000000" w:rsidRPr="00000000" w14:paraId="0000000A">
            <w:pPr>
              <w:spacing w:line="276" w:lineRule="auto"/>
              <w:ind w:left="0" w:firstLine="0"/>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B">
            <w:pPr>
              <w:spacing w:line="276" w:lineRule="auto"/>
              <w:ind w:left="0" w:firstLine="0"/>
              <w:jc w:val="both"/>
              <w:rPr>
                <w:rFonts w:ascii="Open Sans" w:cs="Open Sans" w:eastAsia="Open Sans" w:hAnsi="Open Sans"/>
                <w:i w:val="1"/>
                <w:iCs w:val="1"/>
                <w:sz w:val="20"/>
                <w:szCs w:val="20"/>
              </w:rPr>
            </w:pPr>
            <w:r w:rsidDel="00000000" w:rsidR="00000000" w:rsidRPr="00000000">
              <w:rPr>
                <w:rFonts w:ascii="Open Sans" w:cs="Open Sans" w:eastAsia="Open Sans" w:hAnsi="Open Sans"/>
                <w:b w:val="1"/>
                <w:bCs w:val="1"/>
                <w:sz w:val="20"/>
                <w:szCs w:val="20"/>
                <w:rtl w:val="0"/>
              </w:rPr>
              <w:t xml:space="preserve">Project Title:</w:t>
              <w:br w:type="textWrapping"/>
              <w:t xml:space="preserve">Project Dates:</w:t>
              <w:br w:type="textWrapping"/>
              <w:t xml:space="preserve">Project Stakeholders:</w:t>
            </w:r>
            <w:r w:rsidDel="00000000" w:rsidR="00000000" w:rsidRPr="00000000">
              <w:rPr>
                <w:rFonts w:ascii="Open Sans" w:cs="Open Sans" w:eastAsia="Open Sans" w:hAnsi="Open Sans"/>
                <w:sz w:val="20"/>
                <w:szCs w:val="20"/>
                <w:rtl w:val="0"/>
              </w:rPr>
              <w:br w:type="textWrapping"/>
            </w:r>
            <w:r w:rsidDel="00000000" w:rsidR="00000000" w:rsidRPr="00000000">
              <w:rPr>
                <w:rFonts w:ascii="Open Sans" w:cs="Open Sans" w:eastAsia="Open Sans" w:hAnsi="Open Sans"/>
                <w:b w:val="1"/>
                <w:bCs w:val="1"/>
                <w:sz w:val="20"/>
                <w:szCs w:val="20"/>
                <w:rtl w:val="0"/>
              </w:rPr>
              <w:t xml:space="preserve">Keywords</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i w:val="1"/>
                <w:iCs w:val="1"/>
                <w:sz w:val="20"/>
                <w:szCs w:val="20"/>
                <w:rtl w:val="0"/>
              </w:rPr>
              <w:t xml:space="preserve">(inclusion, integration, ecological transition, territorial development, public procurement, co-construction, local currency, etc.)</w:t>
            </w:r>
            <w:r w:rsidDel="00000000" w:rsidR="00000000" w:rsidRPr="00000000">
              <w:rPr>
                <w:rFonts w:ascii="Open Sans" w:cs="Open Sans" w:eastAsia="Open Sans" w:hAnsi="Open Sans"/>
                <w:sz w:val="20"/>
                <w:szCs w:val="20"/>
                <w:rtl w:val="0"/>
              </w:rPr>
              <w:t xml:space="preserve">:</w:t>
              <w:br w:type="textWrapping"/>
            </w:r>
            <w:r w:rsidDel="00000000" w:rsidR="00000000" w:rsidRPr="00000000">
              <w:rPr>
                <w:rFonts w:ascii="Open Sans" w:cs="Open Sans" w:eastAsia="Open Sans" w:hAnsi="Open Sans"/>
                <w:b w:val="1"/>
                <w:bCs w:val="1"/>
                <w:sz w:val="20"/>
                <w:szCs w:val="20"/>
                <w:rtl w:val="0"/>
              </w:rPr>
              <w:t xml:space="preserve">Type of Initiative:</w:t>
            </w:r>
            <w:r w:rsidDel="00000000" w:rsidR="00000000" w:rsidRPr="00000000">
              <w:rPr>
                <w:rFonts w:ascii="Open Sans" w:cs="Open Sans" w:eastAsia="Open Sans" w:hAnsi="Open Sans"/>
                <w:sz w:val="20"/>
                <w:szCs w:val="20"/>
                <w:rtl w:val="0"/>
              </w:rPr>
              <w:t xml:space="preserve"> </w:t>
            </w:r>
            <w:r w:rsidDel="00000000" w:rsidR="00000000" w:rsidRPr="00000000">
              <w:rPr>
                <w:rtl w:val="0"/>
              </w:rPr>
            </w:r>
          </w:p>
          <w:p w:rsidR="00000000" w:rsidDel="00000000" w:rsidP="00000000" w:rsidRDefault="00000000" w:rsidRPr="00000000" w14:paraId="0000000C">
            <w:pPr>
              <w:numPr>
                <w:ilvl w:val="0"/>
                <w:numId w:val="1"/>
              </w:numPr>
              <w:spacing w:line="276"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Sectoral</w:t>
            </w:r>
          </w:p>
          <w:p w:rsidR="00000000" w:rsidDel="00000000" w:rsidP="00000000" w:rsidRDefault="00000000" w:rsidRPr="00000000" w14:paraId="0000000D">
            <w:pPr>
              <w:numPr>
                <w:ilvl w:val="0"/>
                <w:numId w:val="1"/>
              </w:numPr>
              <w:spacing w:line="276"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Cross-cutting</w:t>
            </w:r>
          </w:p>
          <w:p w:rsidR="00000000" w:rsidDel="00000000" w:rsidP="00000000" w:rsidRDefault="00000000" w:rsidRPr="00000000" w14:paraId="0000000E">
            <w:pPr>
              <w:numPr>
                <w:ilvl w:val="0"/>
                <w:numId w:val="1"/>
              </w:numPr>
              <w:spacing w:line="276"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Innovative</w:t>
            </w:r>
          </w:p>
          <w:p w:rsidR="00000000" w:rsidDel="00000000" w:rsidP="00000000" w:rsidRDefault="00000000" w:rsidRPr="00000000" w14:paraId="0000000F">
            <w:pPr>
              <w:numPr>
                <w:ilvl w:val="0"/>
                <w:numId w:val="1"/>
              </w:numPr>
              <w:spacing w:line="276" w:lineRule="auto"/>
              <w:ind w:left="720" w:hanging="360"/>
              <w:jc w:val="both"/>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Other (specify): __________________________</w:t>
            </w:r>
          </w:p>
          <w:p w:rsidR="00000000" w:rsidDel="00000000" w:rsidP="00000000" w:rsidRDefault="00000000" w:rsidRPr="00000000" w14:paraId="00000010">
            <w:pPr>
              <w:spacing w:line="276" w:lineRule="auto"/>
              <w:jc w:val="both"/>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Official signature of the note:</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i w:val="1"/>
                <w:iCs w:val="1"/>
                <w:sz w:val="20"/>
                <w:szCs w:val="20"/>
                <w:rtl w:val="0"/>
              </w:rPr>
              <w:t xml:space="preserve">(The signatory must be a local political authority)</w:t>
            </w: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11">
            <w:pPr>
              <w:spacing w:line="276" w:lineRule="auto"/>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Please insert the official signature here. </w:t>
            </w:r>
            <w:r w:rsidDel="00000000" w:rsidR="00000000" w:rsidRPr="00000000">
              <w:rPr>
                <w:rtl w:val="0"/>
              </w:rPr>
            </w:r>
          </w:p>
        </w:tc>
      </w:tr>
    </w:tbl>
    <w:p w:rsidR="00000000" w:rsidDel="00000000" w:rsidP="00000000" w:rsidRDefault="00000000" w:rsidRPr="00000000" w14:paraId="00000012">
      <w:pPr>
        <w:spacing w:line="276" w:lineRule="auto"/>
        <w:jc w:val="both"/>
        <w:rPr>
          <w:rFonts w:ascii="Open Sans" w:cs="Open Sans" w:eastAsia="Open Sans" w:hAnsi="Open Sans"/>
          <w:sz w:val="20"/>
          <w:szCs w:val="20"/>
        </w:rPr>
      </w:pPr>
      <w:r w:rsidDel="00000000" w:rsidR="00000000" w:rsidRPr="00000000">
        <w:rPr>
          <w:rtl w:val="0"/>
        </w:rPr>
      </w:r>
    </w:p>
    <w:tbl>
      <w:tblPr>
        <w:tblStyle w:val="Table2"/>
        <w:tblW w:w="90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4"/>
        <w:tblGridChange w:id="0">
          <w:tblGrid>
            <w:gridCol w:w="908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76" w:lineRule="auto"/>
              <w:jc w:val="both"/>
              <w:rPr>
                <w:rFonts w:ascii="Open Sans" w:cs="Open Sans" w:eastAsia="Open Sans" w:hAnsi="Open Sans"/>
                <w:b w:val="1"/>
                <w:bCs w:val="1"/>
                <w:color w:val="008383"/>
                <w:sz w:val="20"/>
                <w:szCs w:val="20"/>
              </w:rPr>
            </w:pPr>
            <w:r w:rsidDel="00000000" w:rsidR="00000000" w:rsidRPr="00000000">
              <w:rPr>
                <w:rFonts w:ascii="Open Sans" w:cs="Open Sans" w:eastAsia="Open Sans" w:hAnsi="Open Sans"/>
                <w:b w:val="1"/>
                <w:bCs w:val="1"/>
                <w:color w:val="008383"/>
                <w:sz w:val="20"/>
                <w:szCs w:val="20"/>
                <w:rtl w:val="0"/>
              </w:rPr>
              <w:t xml:space="preserve">Brief summary</w:t>
            </w:r>
          </w:p>
          <w:p w:rsidR="00000000" w:rsidDel="00000000" w:rsidP="00000000" w:rsidRDefault="00000000" w:rsidRPr="00000000" w14:paraId="00000014">
            <w:pPr>
              <w:spacing w:line="276" w:lineRule="auto"/>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Write here a 150–200 word summary. What is the problem? What solution was implemented? What is the major impact? This text will be used as-is to promote your note. </w:t>
            </w:r>
          </w:p>
        </w:tc>
      </w:tr>
    </w:tbl>
    <w:p w:rsidR="00000000" w:rsidDel="00000000" w:rsidP="00000000" w:rsidRDefault="00000000" w:rsidRPr="00000000" w14:paraId="00000015">
      <w:pPr>
        <w:spacing w:line="276" w:lineRule="auto"/>
        <w:jc w:val="both"/>
        <w:rPr>
          <w:rFonts w:ascii="Open Sans" w:cs="Open Sans" w:eastAsia="Open Sans" w:hAnsi="Open Sans"/>
          <w:sz w:val="20"/>
          <w:szCs w:val="20"/>
        </w:rPr>
      </w:pPr>
      <w:r w:rsidDel="00000000" w:rsidR="00000000" w:rsidRPr="00000000">
        <w:rPr>
          <w:rtl w:val="0"/>
        </w:rPr>
      </w:r>
    </w:p>
    <w:tbl>
      <w:tblPr>
        <w:tblStyle w:val="Table3"/>
        <w:tblW w:w="90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4"/>
        <w:tblGridChange w:id="0">
          <w:tblGrid>
            <w:gridCol w:w="9084"/>
          </w:tblGrid>
        </w:tblGridChange>
      </w:tblGrid>
      <w:tr>
        <w:trPr>
          <w:cantSplit w:val="0"/>
          <w:trHeight w:val="11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76" w:lineRule="auto"/>
              <w:jc w:val="both"/>
              <w:rPr>
                <w:rFonts w:ascii="Open Sans" w:cs="Open Sans" w:eastAsia="Open Sans" w:hAnsi="Open Sans"/>
                <w:b w:val="1"/>
                <w:bCs w:val="1"/>
                <w:color w:val="008383"/>
                <w:sz w:val="20"/>
                <w:szCs w:val="20"/>
              </w:rPr>
            </w:pPr>
            <w:r w:rsidDel="00000000" w:rsidR="00000000" w:rsidRPr="00000000">
              <w:rPr>
                <w:rFonts w:ascii="Open Sans" w:cs="Open Sans" w:eastAsia="Open Sans" w:hAnsi="Open Sans"/>
                <w:b w:val="1"/>
                <w:bCs w:val="1"/>
                <w:color w:val="008383"/>
                <w:sz w:val="20"/>
                <w:szCs w:val="20"/>
                <w:rtl w:val="0"/>
              </w:rPr>
              <w:t xml:space="preserve">Photo</w:t>
            </w:r>
          </w:p>
          <w:p w:rsidR="00000000" w:rsidDel="00000000" w:rsidP="00000000" w:rsidRDefault="00000000" w:rsidRPr="00000000" w14:paraId="00000017">
            <w:pPr>
              <w:widowControl w:val="0"/>
              <w:spacing w:line="276" w:lineRule="auto"/>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Insert here a photo related to the project, which will be displayed on the GSEF webpage dedicated to the Observatory of Local SSE Policies. Publication depends on image quality. </w:t>
            </w:r>
          </w:p>
          <w:p w:rsidR="00000000" w:rsidDel="00000000" w:rsidP="00000000" w:rsidRDefault="00000000" w:rsidRPr="00000000" w14:paraId="00000018">
            <w:pPr>
              <w:widowControl w:val="0"/>
              <w:spacing w:line="276" w:lineRule="auto"/>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Any photos or other illustrations can be sent separately in a source file. </w:t>
            </w:r>
          </w:p>
          <w:p w:rsidR="00000000" w:rsidDel="00000000" w:rsidP="00000000" w:rsidRDefault="00000000" w:rsidRPr="00000000" w14:paraId="00000019">
            <w:pPr>
              <w:widowControl w:val="0"/>
              <w:spacing w:line="276" w:lineRule="auto"/>
              <w:jc w:val="both"/>
              <w:rPr>
                <w:rFonts w:ascii="Open Sans" w:cs="Open Sans" w:eastAsia="Open Sans" w:hAnsi="Open Sans"/>
                <w:b w:val="1"/>
                <w:bCs w:val="1"/>
                <w:i w:val="1"/>
                <w:iCs w:val="1"/>
                <w:sz w:val="20"/>
                <w:szCs w:val="20"/>
              </w:rPr>
            </w:pPr>
            <w:r w:rsidDel="00000000" w:rsidR="00000000" w:rsidRPr="00000000">
              <w:rPr>
                <w:rFonts w:ascii="Open Sans" w:cs="Open Sans" w:eastAsia="Open Sans" w:hAnsi="Open Sans"/>
                <w:b w:val="1"/>
                <w:bCs w:val="1"/>
                <w:i w:val="1"/>
                <w:iCs w:val="1"/>
                <w:sz w:val="20"/>
                <w:szCs w:val="20"/>
                <w:rtl w:val="0"/>
              </w:rPr>
              <w:t xml:space="preserve">Please include a caption. </w:t>
            </w:r>
          </w:p>
        </w:tc>
      </w:tr>
    </w:tbl>
    <w:p w:rsidR="00000000" w:rsidDel="00000000" w:rsidP="00000000" w:rsidRDefault="00000000" w:rsidRPr="00000000" w14:paraId="0000001A">
      <w:pPr>
        <w:spacing w:line="276" w:lineRule="auto"/>
        <w:jc w:val="both"/>
        <w:rPr>
          <w:rFonts w:ascii="Open Sans" w:cs="Open Sans" w:eastAsia="Open Sans" w:hAnsi="Open Sans"/>
          <w:sz w:val="20"/>
          <w:szCs w:val="20"/>
        </w:rPr>
      </w:pPr>
      <w:r w:rsidDel="00000000" w:rsidR="00000000" w:rsidRPr="00000000">
        <w:rPr>
          <w:rtl w:val="0"/>
        </w:rPr>
      </w:r>
    </w:p>
    <w:tbl>
      <w:tblPr>
        <w:tblStyle w:val="Table4"/>
        <w:tblW w:w="90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4"/>
        <w:tblGridChange w:id="0">
          <w:tblGrid>
            <w:gridCol w:w="9084"/>
          </w:tblGrid>
        </w:tblGridChange>
      </w:tblGrid>
      <w:tr>
        <w:trPr>
          <w:cantSplit w:val="0"/>
          <w:trHeight w:val="1147.08984374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line="276" w:lineRule="auto"/>
              <w:jc w:val="both"/>
              <w:rPr>
                <w:rFonts w:ascii="Open Sans" w:cs="Open Sans" w:eastAsia="Open Sans" w:hAnsi="Open Sans"/>
                <w:b w:val="1"/>
                <w:bCs w:val="1"/>
                <w:color w:val="008383"/>
                <w:sz w:val="20"/>
                <w:szCs w:val="20"/>
              </w:rPr>
            </w:pPr>
            <w:r w:rsidDel="00000000" w:rsidR="00000000" w:rsidRPr="00000000">
              <w:rPr>
                <w:rFonts w:ascii="Open Sans" w:cs="Open Sans" w:eastAsia="Open Sans" w:hAnsi="Open Sans"/>
                <w:b w:val="1"/>
                <w:bCs w:val="1"/>
                <w:color w:val="008383"/>
                <w:sz w:val="20"/>
                <w:szCs w:val="20"/>
                <w:rtl w:val="0"/>
              </w:rPr>
              <w:t xml:space="preserve">Resources / Contacts</w:t>
            </w:r>
          </w:p>
          <w:p w:rsidR="00000000" w:rsidDel="00000000" w:rsidP="00000000" w:rsidRDefault="00000000" w:rsidRPr="00000000" w14:paraId="0000001C">
            <w:pPr>
              <w:spacing w:line="276" w:lineRule="auto"/>
              <w:jc w:val="both"/>
              <w:rPr>
                <w:rFonts w:ascii="Open Sans" w:cs="Open Sans" w:eastAsia="Open Sans" w:hAnsi="Open Sans"/>
                <w:b w:val="1"/>
                <w:bCs w:val="1"/>
                <w:color w:val="008383"/>
                <w:sz w:val="20"/>
                <w:szCs w:val="20"/>
              </w:rPr>
            </w:pPr>
            <w:r w:rsidDel="00000000" w:rsidR="00000000" w:rsidRPr="00000000">
              <w:rPr>
                <w:rtl w:val="0"/>
              </w:rPr>
            </w:r>
          </w:p>
          <w:p w:rsidR="00000000" w:rsidDel="00000000" w:rsidP="00000000" w:rsidRDefault="00000000" w:rsidRPr="00000000" w14:paraId="0000001D">
            <w:pPr>
              <w:spacing w:line="276" w:lineRule="auto"/>
              <w:jc w:val="both"/>
              <w:rPr>
                <w:rFonts w:ascii="Open Sans" w:cs="Open Sans" w:eastAsia="Open Sans" w:hAnsi="Open Sans"/>
                <w:b w:val="1"/>
                <w:bCs w:val="1"/>
                <w:color w:val="008383"/>
                <w:sz w:val="18"/>
                <w:szCs w:val="18"/>
              </w:rPr>
            </w:pPr>
            <w:r w:rsidDel="00000000" w:rsidR="00000000" w:rsidRPr="00000000">
              <w:rPr>
                <w:rFonts w:ascii="Open Sans" w:cs="Open Sans" w:eastAsia="Open Sans" w:hAnsi="Open Sans"/>
                <w:b w:val="1"/>
                <w:bCs w:val="1"/>
                <w:sz w:val="20"/>
                <w:szCs w:val="20"/>
                <w:rtl w:val="0"/>
              </w:rPr>
              <w:t xml:space="preserve">Useful Links:</w:t>
              <w:br w:type="textWrapping"/>
              <w:t xml:space="preserve">Contact for Exchange:</w:t>
            </w:r>
            <w:r w:rsidDel="00000000" w:rsidR="00000000" w:rsidRPr="00000000">
              <w:rPr>
                <w:rtl w:val="0"/>
              </w:rPr>
            </w:r>
          </w:p>
        </w:tc>
      </w:tr>
    </w:tbl>
    <w:p w:rsidR="00000000" w:rsidDel="00000000" w:rsidP="00000000" w:rsidRDefault="00000000" w:rsidRPr="00000000" w14:paraId="0000001E">
      <w:pPr>
        <w:spacing w:line="276"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F">
      <w:pPr>
        <w:spacing w:line="276" w:lineRule="auto"/>
        <w:jc w:val="both"/>
        <w:rPr>
          <w:rFonts w:ascii="Open Sans" w:cs="Open Sans" w:eastAsia="Open Sans" w:hAnsi="Open Sans"/>
          <w:sz w:val="20"/>
          <w:szCs w:val="20"/>
        </w:rPr>
      </w:pPr>
      <w:r w:rsidDel="00000000" w:rsidR="00000000" w:rsidRPr="00000000">
        <w:rPr>
          <w:rtl w:val="0"/>
        </w:rPr>
      </w:r>
    </w:p>
    <w:tbl>
      <w:tblPr>
        <w:tblStyle w:val="Table5"/>
        <w:tblW w:w="90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4"/>
        <w:tblGridChange w:id="0">
          <w:tblGrid>
            <w:gridCol w:w="908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line="276" w:lineRule="auto"/>
              <w:jc w:val="both"/>
              <w:rPr>
                <w:rFonts w:ascii="Open Sans" w:cs="Open Sans" w:eastAsia="Open Sans" w:hAnsi="Open Sans"/>
                <w:b w:val="1"/>
                <w:bCs w:val="1"/>
                <w:color w:val="008383"/>
                <w:sz w:val="20"/>
                <w:szCs w:val="20"/>
              </w:rPr>
            </w:pPr>
            <w:r w:rsidDel="00000000" w:rsidR="00000000" w:rsidRPr="00000000">
              <w:rPr>
                <w:rFonts w:ascii="Open Sans" w:cs="Open Sans" w:eastAsia="Open Sans" w:hAnsi="Open Sans"/>
                <w:b w:val="1"/>
                <w:bCs w:val="1"/>
                <w:color w:val="008383"/>
                <w:sz w:val="20"/>
                <w:szCs w:val="20"/>
                <w:rtl w:val="0"/>
              </w:rPr>
              <w:t xml:space="preserve">Reminder of Guiding Questions (optional)</w:t>
            </w:r>
          </w:p>
          <w:p w:rsidR="00000000" w:rsidDel="00000000" w:rsidP="00000000" w:rsidRDefault="00000000" w:rsidRPr="00000000" w14:paraId="00000021">
            <w:pPr>
              <w:numPr>
                <w:ilvl w:val="0"/>
                <w:numId w:val="2"/>
              </w:numPr>
              <w:spacing w:line="276"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What are the characteristics of your territory, and what is the local identity of the Social and Solidarity Economy (SSE)?</w:t>
            </w:r>
          </w:p>
          <w:p w:rsidR="00000000" w:rsidDel="00000000" w:rsidP="00000000" w:rsidRDefault="00000000" w:rsidRPr="00000000" w14:paraId="00000022">
            <w:pPr>
              <w:spacing w:line="276" w:lineRule="auto"/>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What is the framework of values and norms, the specific terminology or label used to define it (social economy, solidarity economy, popular economy, social entrepreneurship, NPO, etc.)?</w:t>
            </w:r>
          </w:p>
          <w:p w:rsidR="00000000" w:rsidDel="00000000" w:rsidP="00000000" w:rsidRDefault="00000000" w:rsidRPr="00000000" w14:paraId="00000023">
            <w:pPr>
              <w:numPr>
                <w:ilvl w:val="0"/>
                <w:numId w:val="2"/>
              </w:numPr>
              <w:spacing w:line="276"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How was the policy developed and implemented?</w:t>
            </w:r>
          </w:p>
          <w:p w:rsidR="00000000" w:rsidDel="00000000" w:rsidP="00000000" w:rsidRDefault="00000000" w:rsidRPr="00000000" w14:paraId="00000024">
            <w:pPr>
              <w:spacing w:line="276" w:lineRule="auto"/>
              <w:ind w:left="0" w:firstLine="0"/>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Describe the co-construction process, the actors involved (civil society, private sector, institutions), and the participation mechanisms established throughout the policy cycle.</w:t>
            </w:r>
          </w:p>
          <w:p w:rsidR="00000000" w:rsidDel="00000000" w:rsidP="00000000" w:rsidRDefault="00000000" w:rsidRPr="00000000" w14:paraId="00000025">
            <w:pPr>
              <w:numPr>
                <w:ilvl w:val="0"/>
                <w:numId w:val="2"/>
              </w:numPr>
              <w:spacing w:line="276"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What concrete levers were activated to support SSE?</w:t>
            </w:r>
          </w:p>
          <w:p w:rsidR="00000000" w:rsidDel="00000000" w:rsidP="00000000" w:rsidRDefault="00000000" w:rsidRPr="00000000" w14:paraId="00000026">
            <w:pPr>
              <w:spacing w:line="276" w:lineRule="auto"/>
              <w:ind w:left="0" w:firstLine="0"/>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Detail support instruments (grants, access to public procurement, land use, technical expertise) and the integration of SSE into economic development plans and public action sectors.</w:t>
            </w:r>
          </w:p>
          <w:p w:rsidR="00000000" w:rsidDel="00000000" w:rsidP="00000000" w:rsidRDefault="00000000" w:rsidRPr="00000000" w14:paraId="00000027">
            <w:pPr>
              <w:numPr>
                <w:ilvl w:val="0"/>
                <w:numId w:val="2"/>
              </w:numPr>
              <w:spacing w:line="276"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What are the main innovations or experiments implemented?</w:t>
            </w:r>
          </w:p>
          <w:p w:rsidR="00000000" w:rsidDel="00000000" w:rsidP="00000000" w:rsidRDefault="00000000" w:rsidRPr="00000000" w14:paraId="00000028">
            <w:pPr>
              <w:spacing w:line="276" w:lineRule="auto"/>
              <w:ind w:left="0" w:firstLine="0"/>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Highlight original mechanisms, pilot projects, or new approaches that distinguish your territory.</w:t>
            </w:r>
          </w:p>
          <w:p w:rsidR="00000000" w:rsidDel="00000000" w:rsidP="00000000" w:rsidRDefault="00000000" w:rsidRPr="00000000" w14:paraId="00000029">
            <w:pPr>
              <w:numPr>
                <w:ilvl w:val="0"/>
                <w:numId w:val="2"/>
              </w:numPr>
              <w:spacing w:line="276"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What impacts has the project had on the territory?</w:t>
            </w:r>
          </w:p>
          <w:p w:rsidR="00000000" w:rsidDel="00000000" w:rsidP="00000000" w:rsidRDefault="00000000" w:rsidRPr="00000000" w14:paraId="0000002A">
            <w:pPr>
              <w:spacing w:line="276" w:lineRule="auto"/>
              <w:ind w:left="0" w:firstLine="0"/>
              <w:jc w:val="both"/>
              <w:rPr>
                <w:rFonts w:ascii="Open Sans" w:cs="Open Sans" w:eastAsia="Open Sans" w:hAnsi="Open Sans"/>
                <w:b w:val="1"/>
                <w:bCs w:val="1"/>
                <w:i w:val="1"/>
                <w:iCs w:val="1"/>
                <w:color w:val="008383"/>
                <w:sz w:val="20"/>
                <w:szCs w:val="20"/>
              </w:rPr>
            </w:pPr>
            <w:r w:rsidDel="00000000" w:rsidR="00000000" w:rsidRPr="00000000">
              <w:rPr>
                <w:rFonts w:ascii="Open Sans" w:cs="Open Sans" w:eastAsia="Open Sans" w:hAnsi="Open Sans"/>
                <w:i w:val="1"/>
                <w:iCs w:val="1"/>
                <w:sz w:val="20"/>
                <w:szCs w:val="20"/>
                <w:rtl w:val="0"/>
              </w:rPr>
              <w:t xml:space="preserve">Include social and environmental performance indicators (creation of sustainable jobs, social inclusion, carbon footprint reduction), observed transformations in the local fabric (neighborhood revitalization, rural renewal), and systemic effects on territorial cohesion and economic resilience.</w:t>
            </w:r>
            <w:r w:rsidDel="00000000" w:rsidR="00000000" w:rsidRPr="00000000">
              <w:rPr>
                <w:rtl w:val="0"/>
              </w:rPr>
            </w:r>
          </w:p>
        </w:tc>
      </w:tr>
    </w:tbl>
    <w:p w:rsidR="00000000" w:rsidDel="00000000" w:rsidP="00000000" w:rsidRDefault="00000000" w:rsidRPr="00000000" w14:paraId="0000002B">
      <w:pPr>
        <w:spacing w:line="276" w:lineRule="auto"/>
        <w:jc w:val="both"/>
        <w:rPr>
          <w:rFonts w:ascii="Open Sans" w:cs="Open Sans" w:eastAsia="Open Sans" w:hAnsi="Open Sans"/>
          <w:sz w:val="20"/>
          <w:szCs w:val="20"/>
        </w:rPr>
      </w:pPr>
      <w:r w:rsidDel="00000000" w:rsidR="00000000" w:rsidRPr="00000000">
        <w:rPr>
          <w:rtl w:val="0"/>
        </w:rPr>
      </w:r>
    </w:p>
    <w:tbl>
      <w:tblPr>
        <w:tblStyle w:val="Table6"/>
        <w:tblW w:w="90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4"/>
        <w:tblGridChange w:id="0">
          <w:tblGrid>
            <w:gridCol w:w="908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jc w:val="both"/>
              <w:rPr>
                <w:rFonts w:ascii="Open Sans" w:cs="Open Sans" w:eastAsia="Open Sans" w:hAnsi="Open Sans"/>
                <w:b w:val="1"/>
                <w:bCs w:val="1"/>
                <w:color w:val="008383"/>
                <w:sz w:val="20"/>
                <w:szCs w:val="20"/>
              </w:rPr>
            </w:pPr>
            <w:r w:rsidDel="00000000" w:rsidR="00000000" w:rsidRPr="00000000">
              <w:rPr>
                <w:rFonts w:ascii="Open Sans" w:cs="Open Sans" w:eastAsia="Open Sans" w:hAnsi="Open Sans"/>
                <w:b w:val="1"/>
                <w:bCs w:val="1"/>
                <w:color w:val="008383"/>
                <w:sz w:val="20"/>
                <w:szCs w:val="20"/>
                <w:rtl w:val="0"/>
              </w:rPr>
              <w:t xml:space="preserve">Detailed project description (your written contribution)</w:t>
            </w:r>
          </w:p>
          <w:p w:rsidR="00000000" w:rsidDel="00000000" w:rsidP="00000000" w:rsidRDefault="00000000" w:rsidRPr="00000000" w14:paraId="0000002D">
            <w:pPr>
              <w:spacing w:line="240" w:lineRule="auto"/>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You may include charts, figures, or other visual supports. (Between 10,000 and 15,000 characters, including spaces.) </w:t>
            </w:r>
          </w:p>
          <w:p w:rsidR="00000000" w:rsidDel="00000000" w:rsidP="00000000" w:rsidRDefault="00000000" w:rsidRPr="00000000" w14:paraId="0000002E">
            <w:pPr>
              <w:spacing w:line="276" w:lineRule="auto"/>
              <w:rPr>
                <w:rFonts w:ascii="Open Sans" w:cs="Open Sans" w:eastAsia="Open Sans" w:hAnsi="Open Sans"/>
                <w:i w:val="1"/>
                <w:iCs w:val="1"/>
                <w:sz w:val="20"/>
                <w:szCs w:val="20"/>
              </w:rPr>
            </w:pPr>
            <w:r w:rsidDel="00000000" w:rsidR="00000000" w:rsidRPr="00000000">
              <w:rPr>
                <w:rtl w:val="0"/>
              </w:rPr>
            </w:r>
          </w:p>
        </w:tc>
      </w:tr>
    </w:tbl>
    <w:p w:rsidR="00000000" w:rsidDel="00000000" w:rsidP="00000000" w:rsidRDefault="00000000" w:rsidRPr="00000000" w14:paraId="0000002F">
      <w:pPr>
        <w:spacing w:line="276" w:lineRule="auto"/>
        <w:jc w:val="both"/>
        <w:rPr>
          <w:rFonts w:ascii="Open Sans" w:cs="Open Sans" w:eastAsia="Open Sans" w:hAnsi="Open Sans"/>
          <w:sz w:val="20"/>
          <w:szCs w:val="20"/>
        </w:rPr>
      </w:pPr>
      <w:r w:rsidDel="00000000" w:rsidR="00000000" w:rsidRPr="00000000">
        <w:rPr>
          <w:rtl w:val="0"/>
        </w:rPr>
      </w:r>
    </w:p>
    <w:tbl>
      <w:tblPr>
        <w:tblStyle w:val="Table7"/>
        <w:tblW w:w="90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4"/>
        <w:tblGridChange w:id="0">
          <w:tblGrid>
            <w:gridCol w:w="908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jc w:val="both"/>
              <w:rPr>
                <w:rFonts w:ascii="Open Sans" w:cs="Open Sans" w:eastAsia="Open Sans" w:hAnsi="Open Sans"/>
                <w:i w:val="1"/>
                <w:iCs w:val="1"/>
                <w:sz w:val="20"/>
                <w:szCs w:val="20"/>
              </w:rPr>
            </w:pPr>
            <w:r w:rsidDel="00000000" w:rsidR="00000000" w:rsidRPr="00000000">
              <w:rPr>
                <w:rFonts w:ascii="Open Sans" w:cs="Open Sans" w:eastAsia="Open Sans" w:hAnsi="Open Sans"/>
                <w:b w:val="1"/>
                <w:bCs w:val="1"/>
                <w:color w:val="008383"/>
                <w:sz w:val="20"/>
                <w:szCs w:val="20"/>
                <w:rtl w:val="0"/>
              </w:rPr>
              <w:t xml:space="preserve">Lessons learned and recommendations</w:t>
            </w:r>
            <w:r w:rsidDel="00000000" w:rsidR="00000000" w:rsidRPr="00000000">
              <w:rPr>
                <w:rFonts w:ascii="Open Sans" w:cs="Open Sans" w:eastAsia="Open Sans" w:hAnsi="Open Sans"/>
                <w:sz w:val="20"/>
                <w:szCs w:val="20"/>
                <w:rtl w:val="0"/>
              </w:rPr>
              <w:br w:type="textWrapping"/>
            </w:r>
            <w:r w:rsidDel="00000000" w:rsidR="00000000" w:rsidRPr="00000000">
              <w:rPr>
                <w:rFonts w:ascii="Open Sans" w:cs="Open Sans" w:eastAsia="Open Sans" w:hAnsi="Open Sans"/>
                <w:i w:val="1"/>
                <w:iCs w:val="1"/>
                <w:sz w:val="20"/>
                <w:szCs w:val="20"/>
                <w:rtl w:val="0"/>
              </w:rPr>
              <w:t xml:space="preserve">What assessment can you make at this stage of the project? Do you have any recommendations or experiential feedback to share?</w:t>
            </w:r>
          </w:p>
          <w:p w:rsidR="00000000" w:rsidDel="00000000" w:rsidP="00000000" w:rsidRDefault="00000000" w:rsidRPr="00000000" w14:paraId="00000031">
            <w:pPr>
              <w:spacing w:line="24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2">
            <w:pPr>
              <w:widowControl w:val="0"/>
              <w:spacing w:line="276" w:lineRule="auto"/>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033">
      <w:pPr>
        <w:spacing w:line="276"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4">
      <w:pPr>
        <w:spacing w:line="276" w:lineRule="auto"/>
        <w:jc w:val="both"/>
        <w:rPr>
          <w:rFonts w:ascii="Open Sans" w:cs="Open Sans" w:eastAsia="Open Sans" w:hAnsi="Open Sans"/>
          <w:sz w:val="20"/>
          <w:szCs w:val="20"/>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152" w:top="1411.2" w:left="1411.2" w:right="1411.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pacing w:line="240" w:lineRule="auto"/>
      <w:ind w:left="-567" w:firstLine="0"/>
      <w:rPr>
        <w:rFonts w:ascii="Open Sans Light" w:cs="Open Sans Light" w:eastAsia="Open Sans Light" w:hAnsi="Open Sans Light"/>
        <w:color w:val="575756"/>
        <w:sz w:val="16"/>
        <w:szCs w:val="16"/>
      </w:rPr>
    </w:pPr>
    <w:r w:rsidDel="00000000" w:rsidR="00000000" w:rsidRPr="00000000">
      <w:rPr>
        <w:rFonts w:ascii="Open Sans Light" w:cs="Open Sans Light" w:eastAsia="Open Sans Light" w:hAnsi="Open Sans Light"/>
        <w:color w:val="575756"/>
        <w:sz w:val="16"/>
        <w:szCs w:val="16"/>
        <w:rtl w:val="0"/>
      </w:rPr>
      <w:t xml:space="preserve">Secrétariat Général du GSEF</w:t>
    </w:r>
  </w:p>
  <w:p w:rsidR="00000000" w:rsidDel="00000000" w:rsidP="00000000" w:rsidRDefault="00000000" w:rsidRPr="00000000" w14:paraId="00000038">
    <w:pPr>
      <w:spacing w:line="240" w:lineRule="auto"/>
      <w:ind w:left="-567" w:firstLine="0"/>
      <w:rPr>
        <w:rFonts w:ascii="Open Sans Light" w:cs="Open Sans Light" w:eastAsia="Open Sans Light" w:hAnsi="Open Sans Light"/>
        <w:color w:val="575756"/>
        <w:sz w:val="16"/>
        <w:szCs w:val="16"/>
      </w:rPr>
    </w:pPr>
    <w:r w:rsidDel="00000000" w:rsidR="00000000" w:rsidRPr="00000000">
      <w:rPr>
        <w:rFonts w:ascii="Open Sans Light" w:cs="Open Sans Light" w:eastAsia="Open Sans Light" w:hAnsi="Open Sans Light"/>
        <w:color w:val="575756"/>
        <w:sz w:val="16"/>
        <w:szCs w:val="16"/>
        <w:rtl w:val="0"/>
      </w:rPr>
      <w:t xml:space="preserve">92 rue du Loup</w:t>
    </w:r>
  </w:p>
  <w:p w:rsidR="00000000" w:rsidDel="00000000" w:rsidP="00000000" w:rsidRDefault="00000000" w:rsidRPr="00000000" w14:paraId="00000039">
    <w:pPr>
      <w:spacing w:line="240" w:lineRule="auto"/>
      <w:ind w:left="-567" w:firstLine="0"/>
      <w:rPr>
        <w:rFonts w:ascii="Open Sans Light" w:cs="Open Sans Light" w:eastAsia="Open Sans Light" w:hAnsi="Open Sans Light"/>
        <w:color w:val="575756"/>
        <w:sz w:val="16"/>
        <w:szCs w:val="16"/>
      </w:rPr>
    </w:pPr>
    <w:r w:rsidDel="00000000" w:rsidR="00000000" w:rsidRPr="00000000">
      <w:rPr>
        <w:rFonts w:ascii="Open Sans Light" w:cs="Open Sans Light" w:eastAsia="Open Sans Light" w:hAnsi="Open Sans Light"/>
        <w:color w:val="575756"/>
        <w:sz w:val="16"/>
        <w:szCs w:val="16"/>
        <w:rtl w:val="0"/>
      </w:rPr>
      <w:t xml:space="preserve">Bordeaux</w:t>
    </w:r>
  </w:p>
  <w:p w:rsidR="00000000" w:rsidDel="00000000" w:rsidP="00000000" w:rsidRDefault="00000000" w:rsidRPr="00000000" w14:paraId="0000003A">
    <w:pPr>
      <w:spacing w:line="240" w:lineRule="auto"/>
      <w:ind w:left="-567" w:firstLine="0"/>
      <w:rPr>
        <w:rFonts w:ascii="Open Sans Light" w:cs="Open Sans Light" w:eastAsia="Open Sans Light" w:hAnsi="Open Sans Light"/>
        <w:color w:val="575756"/>
        <w:sz w:val="16"/>
        <w:szCs w:val="16"/>
      </w:rPr>
    </w:pPr>
    <w:r w:rsidDel="00000000" w:rsidR="00000000" w:rsidRPr="00000000">
      <w:rPr>
        <w:rFonts w:ascii="Open Sans Light" w:cs="Open Sans Light" w:eastAsia="Open Sans Light" w:hAnsi="Open Sans Light"/>
        <w:color w:val="575756"/>
        <w:sz w:val="16"/>
        <w:szCs w:val="16"/>
        <w:rtl w:val="0"/>
      </w:rPr>
      <w:t xml:space="preserve">33000 – France</w:t>
    </w:r>
  </w:p>
  <w:p w:rsidR="00000000" w:rsidDel="00000000" w:rsidP="00000000" w:rsidRDefault="00000000" w:rsidRPr="00000000" w14:paraId="0000003B">
    <w:pPr>
      <w:spacing w:line="240" w:lineRule="auto"/>
      <w:ind w:left="-567" w:firstLine="0"/>
      <w:rPr>
        <w:rFonts w:ascii="Open Sans" w:cs="Open Sans" w:eastAsia="Open Sans" w:hAnsi="Open Sans"/>
        <w:color w:val="008383"/>
        <w:sz w:val="16"/>
        <w:szCs w:val="16"/>
      </w:rPr>
    </w:pPr>
    <w:hyperlink r:id="rId1">
      <w:r w:rsidDel="00000000" w:rsidR="00000000" w:rsidRPr="00000000">
        <w:rPr>
          <w:rFonts w:ascii="Open Sans" w:cs="Open Sans" w:eastAsia="Open Sans" w:hAnsi="Open Sans"/>
          <w:color w:val="008383"/>
          <w:sz w:val="16"/>
          <w:szCs w:val="16"/>
          <w:u w:val="single"/>
          <w:rtl w:val="0"/>
        </w:rPr>
        <w:t xml:space="preserve">www.gsef-net.org</w:t>
      </w:r>
    </w:hyperlink>
    <w:r w:rsidDel="00000000" w:rsidR="00000000" w:rsidRPr="00000000">
      <w:rPr>
        <w:rFonts w:ascii="Open Sans" w:cs="Open Sans" w:eastAsia="Open Sans" w:hAnsi="Open Sans"/>
        <w:color w:val="008383"/>
        <w:sz w:val="16"/>
        <w:szCs w:val="16"/>
        <w:rtl w:val="0"/>
      </w:rPr>
      <w:t xml:space="preserve"> </w:t>
    </w:r>
  </w:p>
  <w:p w:rsidR="00000000" w:rsidDel="00000000" w:rsidP="00000000" w:rsidRDefault="00000000" w:rsidRPr="00000000" w14:paraId="0000003C">
    <w:pPr>
      <w:spacing w:before="80" w:line="240" w:lineRule="auto"/>
      <w:ind w:left="-567" w:firstLine="0"/>
      <w:rPr/>
    </w:pPr>
    <w:r w:rsidDel="00000000" w:rsidR="00000000" w:rsidRPr="00000000">
      <w:rPr>
        <w:rFonts w:ascii="Open Sans" w:cs="Open Sans" w:eastAsia="Open Sans" w:hAnsi="Open Sans"/>
        <w:sz w:val="24"/>
        <w:szCs w:val="24"/>
      </w:rPr>
      <w:drawing>
        <wp:inline distB="114300" distT="114300" distL="114300" distR="114300">
          <wp:extent cx="182880" cy="182880"/>
          <wp:effectExtent b="0" l="0" r="0" t="0"/>
          <wp:docPr id="1"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182880" cy="182880"/>
                  </a:xfrm>
                  <a:prstGeom prst="rect"/>
                  <a:ln/>
                </pic:spPr>
              </pic:pic>
            </a:graphicData>
          </a:graphic>
        </wp:inline>
      </w:drawing>
    </w:r>
    <w:r w:rsidDel="00000000" w:rsidR="00000000" w:rsidRPr="00000000">
      <w:rPr>
        <w:rFonts w:ascii="Open Sans" w:cs="Open Sans" w:eastAsia="Open Sans" w:hAnsi="Open Sans"/>
        <w:sz w:val="24"/>
        <w:szCs w:val="24"/>
      </w:rPr>
      <w:drawing>
        <wp:inline distB="114300" distT="114300" distL="114300" distR="114300">
          <wp:extent cx="182880" cy="182880"/>
          <wp:effectExtent b="0" l="0" r="0" t="0"/>
          <wp:docPr id="4"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82880" cy="182880"/>
                  </a:xfrm>
                  <a:prstGeom prst="rect"/>
                  <a:ln/>
                </pic:spPr>
              </pic:pic>
            </a:graphicData>
          </a:graphic>
        </wp:inline>
      </w:drawing>
    </w:r>
    <w:r w:rsidDel="00000000" w:rsidR="00000000" w:rsidRPr="00000000">
      <w:rPr>
        <w:rFonts w:ascii="Open Sans" w:cs="Open Sans" w:eastAsia="Open Sans" w:hAnsi="Open Sans"/>
        <w:sz w:val="24"/>
        <w:szCs w:val="24"/>
      </w:rPr>
      <w:drawing>
        <wp:inline distB="114300" distT="114300" distL="114300" distR="114300">
          <wp:extent cx="182880" cy="182880"/>
          <wp:effectExtent b="0" l="0" r="0" t="0"/>
          <wp:docPr id="5" name="image6.png"/>
          <a:graphic>
            <a:graphicData uri="http://schemas.openxmlformats.org/drawingml/2006/picture">
              <pic:pic>
                <pic:nvPicPr>
                  <pic:cNvPr id="0" name="image6.png"/>
                  <pic:cNvPicPr preferRelativeResize="0"/>
                </pic:nvPicPr>
                <pic:blipFill>
                  <a:blip r:embed="rId4"/>
                  <a:srcRect b="0" l="0" r="0" t="0"/>
                  <a:stretch>
                    <a:fillRect/>
                  </a:stretch>
                </pic:blipFill>
                <pic:spPr>
                  <a:xfrm>
                    <a:off x="0" y="0"/>
                    <a:ext cx="182880" cy="182880"/>
                  </a:xfrm>
                  <a:prstGeom prst="rect"/>
                  <a:ln/>
                </pic:spPr>
              </pic:pic>
            </a:graphicData>
          </a:graphic>
        </wp:inline>
      </w:drawing>
    </w:r>
    <w:r w:rsidDel="00000000" w:rsidR="00000000" w:rsidRPr="00000000">
      <w:rPr>
        <w:rFonts w:ascii="Open Sans" w:cs="Open Sans" w:eastAsia="Open Sans" w:hAnsi="Open Sans"/>
        <w:sz w:val="24"/>
        <w:szCs w:val="24"/>
      </w:rPr>
      <w:drawing>
        <wp:inline distB="114300" distT="114300" distL="114300" distR="114300">
          <wp:extent cx="182880" cy="182880"/>
          <wp:effectExtent b="0" l="0" r="0" t="0"/>
          <wp:docPr id="3" name="image7.png"/>
          <a:graphic>
            <a:graphicData uri="http://schemas.openxmlformats.org/drawingml/2006/picture">
              <pic:pic>
                <pic:nvPicPr>
                  <pic:cNvPr id="0" name="image7.png"/>
                  <pic:cNvPicPr preferRelativeResize="0"/>
                </pic:nvPicPr>
                <pic:blipFill>
                  <a:blip r:embed="rId5"/>
                  <a:srcRect b="0" l="0" r="0" t="0"/>
                  <a:stretch>
                    <a:fillRect/>
                  </a:stretch>
                </pic:blipFill>
                <pic:spPr>
                  <a:xfrm>
                    <a:off x="0" y="0"/>
                    <a:ext cx="182880" cy="18288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drawing>
        <wp:anchor allowOverlap="1" behindDoc="0" distB="0" distT="0" distL="0" distR="0" hidden="0" layoutInCell="1" locked="0" relativeHeight="0" simplePos="0">
          <wp:simplePos x="0" y="0"/>
          <wp:positionH relativeFrom="page">
            <wp:posOffset>6217920</wp:posOffset>
          </wp:positionH>
          <wp:positionV relativeFrom="page">
            <wp:posOffset>419862</wp:posOffset>
          </wp:positionV>
          <wp:extent cx="985583" cy="474345"/>
          <wp:effectExtent b="0" l="0" r="0" t="0"/>
          <wp:wrapNone/>
          <wp:docPr id="7" name="image2.png"/>
          <a:graphic>
            <a:graphicData uri="http://schemas.openxmlformats.org/drawingml/2006/picture">
              <pic:pic>
                <pic:nvPicPr>
                  <pic:cNvPr id="0" name="image2.png"/>
                  <pic:cNvPicPr preferRelativeResize="0"/>
                </pic:nvPicPr>
                <pic:blipFill>
                  <a:blip r:embed="rId1"/>
                  <a:srcRect b="26120" l="0" r="46207" t="0"/>
                  <a:stretch>
                    <a:fillRect/>
                  </a:stretch>
                </pic:blipFill>
                <pic:spPr>
                  <a:xfrm>
                    <a:off x="0" y="0"/>
                    <a:ext cx="985583" cy="47434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drawing>
        <wp:anchor allowOverlap="1" behindDoc="0" distB="0" distT="0" distL="0" distR="0" hidden="0" layoutInCell="1" locked="0" relativeHeight="0" simplePos="0">
          <wp:simplePos x="0" y="0"/>
          <wp:positionH relativeFrom="page">
            <wp:posOffset>334137</wp:posOffset>
          </wp:positionH>
          <wp:positionV relativeFrom="page">
            <wp:posOffset>333375</wp:posOffset>
          </wp:positionV>
          <wp:extent cx="2518601" cy="858294"/>
          <wp:effectExtent b="0" l="0" r="0" t="0"/>
          <wp:wrapSquare wrapText="bothSides" distB="0" distT="0" distL="0" distR="0"/>
          <wp:docPr id="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2518601" cy="858294"/>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1514475</wp:posOffset>
          </wp:positionH>
          <wp:positionV relativeFrom="paragraph">
            <wp:posOffset>-457199</wp:posOffset>
          </wp:positionV>
          <wp:extent cx="5372100" cy="3277098"/>
          <wp:effectExtent b="0" l="0" r="0" t="0"/>
          <wp:wrapNone/>
          <wp:docPr id="6" name="image3.png"/>
          <a:graphic>
            <a:graphicData uri="http://schemas.openxmlformats.org/drawingml/2006/picture">
              <pic:pic>
                <pic:nvPicPr>
                  <pic:cNvPr id="0" name="image3.png"/>
                  <pic:cNvPicPr preferRelativeResize="0"/>
                </pic:nvPicPr>
                <pic:blipFill>
                  <a:blip r:embed="rId2"/>
                  <a:srcRect b="0" l="35305" r="0" t="0"/>
                  <a:stretch>
                    <a:fillRect/>
                  </a:stretch>
                </pic:blipFill>
                <pic:spPr>
                  <a:xfrm>
                    <a:off x="0" y="0"/>
                    <a:ext cx="5372100" cy="327709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0838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gsef-net.org" TargetMode="External"/><Relationship Id="rId2" Type="http://schemas.openxmlformats.org/officeDocument/2006/relationships/image" Target="media/image5.png"/><Relationship Id="rId3" Type="http://schemas.openxmlformats.org/officeDocument/2006/relationships/image" Target="media/image1.png"/><Relationship Id="rId4" Type="http://schemas.openxmlformats.org/officeDocument/2006/relationships/image" Target="media/image6.png"/><Relationship Id="rId5"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